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C2" w:rsidRPr="004372AF" w:rsidRDefault="00F07FC2" w:rsidP="00F07FC2">
      <w:pPr>
        <w:spacing w:after="0"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Положение о порядке и условиях предоставления платных медицинских услуг</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1. Общие положения</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1.1. Настоящее положение разработано с целью более полного удовлетворения потребности граждан в профилактических и лечебно-диагностических медицинских услугах учреждения.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 Настоящее положение устанавливает порядок и определяет условия предоставления ООО «</w:t>
      </w:r>
      <w:bookmarkStart w:id="0" w:name="_GoBack"/>
      <w:r w:rsidR="00B4242F">
        <w:rPr>
          <w:rFonts w:ascii="Times New Roman" w:eastAsia="Times New Roman" w:hAnsi="Times New Roman" w:cs="Times New Roman"/>
          <w:sz w:val="24"/>
          <w:szCs w:val="24"/>
          <w:lang w:eastAsia="ru-RU"/>
        </w:rPr>
        <w:t>Новое поколение</w:t>
      </w:r>
      <w:bookmarkEnd w:id="0"/>
      <w:r w:rsidRPr="004372AF">
        <w:rPr>
          <w:rFonts w:ascii="Times New Roman" w:eastAsia="Times New Roman" w:hAnsi="Times New Roman" w:cs="Times New Roman"/>
          <w:sz w:val="24"/>
          <w:szCs w:val="24"/>
          <w:lang w:eastAsia="ru-RU"/>
        </w:rPr>
        <w:t>» (далее – Клиника) гражданам платных медицинских услуг и является обязательным для исполнения работниками всех подразделений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1.3. Положение разработано на основании: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Конституции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Гражданского кодекса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Устава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Закона РФ от 21.11.2011г. № 323-ФЗ «Об основах охраны здоровья граждан в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Закона РФ от 07.02.1992г. № 2300-1 «О защите прав потребителей»;</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Закона РФ от 27.07.2006г. № 152-ФЗ «О персональных данных»;</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Постановления Правительства Российской Федерации от 12.11.2012г. № 1152 «Об утверждении положения о государственном контроле качества и безопасности медицинской деятельности».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1.4. Положение регламентирует вопросы организации оказания Клиникой платных медицинских услуг населению.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2. Порядок предоставления платных медицинских услуг</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2.1. Право предоставления платных медицинских услуг закреплено в Уставе Клиники, утверждено учредителем. Потребителями платных услуг могут являться любые юридические и физические лица.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2.2. При оказании платных услуг населению Клиника руководствуется в своей деятельности действующим законодательством: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Постановлением Правительства Российской Федерации от 4 октября 2012 г. №1006 «Об утверждении Правил предоставления медицинскими организациями платных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Федеральным законом РФ от 21.11.2011 г. № 323-Ф3 «Об основах охраны здоровья граждан в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прейскурантом платных медицинских услуг населению;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перечнем работ (услуг), составляющих медицинскую деятельность и указанных в Лицензии на осуществление медицинской деятельности. Соответствующий перечень утверждается Генеральным директором в установленном порядке.</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2.3. Платные медицинские услуги оказываются по видам медицинской деятельности согласно Лицензии № ЛО-23-01-</w:t>
      </w:r>
      <w:r>
        <w:rPr>
          <w:rFonts w:ascii="Times New Roman" w:eastAsia="Times New Roman" w:hAnsi="Times New Roman" w:cs="Times New Roman"/>
          <w:sz w:val="24"/>
          <w:szCs w:val="24"/>
          <w:lang w:eastAsia="ru-RU"/>
        </w:rPr>
        <w:t>010502</w:t>
      </w:r>
      <w:r w:rsidRPr="004372AF">
        <w:rPr>
          <w:rFonts w:ascii="Times New Roman" w:eastAsia="Times New Roman" w:hAnsi="Times New Roman" w:cs="Times New Roman"/>
          <w:sz w:val="24"/>
          <w:szCs w:val="24"/>
          <w:lang w:eastAsia="ru-RU"/>
        </w:rPr>
        <w:t>, выданной 05.0</w:t>
      </w:r>
      <w:r>
        <w:rPr>
          <w:rFonts w:ascii="Times New Roman" w:eastAsia="Times New Roman" w:hAnsi="Times New Roman" w:cs="Times New Roman"/>
          <w:sz w:val="24"/>
          <w:szCs w:val="24"/>
          <w:lang w:eastAsia="ru-RU"/>
        </w:rPr>
        <w:t>9</w:t>
      </w:r>
      <w:r w:rsidRPr="004372A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4372AF">
        <w:rPr>
          <w:rFonts w:ascii="Times New Roman" w:eastAsia="Times New Roman" w:hAnsi="Times New Roman" w:cs="Times New Roman"/>
          <w:sz w:val="24"/>
          <w:szCs w:val="24"/>
          <w:lang w:eastAsia="ru-RU"/>
        </w:rPr>
        <w:t xml:space="preserve"> года Министерством здравоохранения Краснодарского края.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2.4. Платные медицинские услуги оказываются потребителям (заказчикам) по местам расположения подразделений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2.5. Полную и достоверную информацию о платных медицинских услугах потребитель (заказчик) получает на информационных стендах уголка потребителя, у сотрудников регистратуры и отделений, на официально</w:t>
      </w:r>
      <w:r>
        <w:rPr>
          <w:rFonts w:ascii="Times New Roman" w:eastAsia="Times New Roman" w:hAnsi="Times New Roman" w:cs="Times New Roman"/>
          <w:sz w:val="24"/>
          <w:szCs w:val="24"/>
          <w:lang w:eastAsia="ru-RU"/>
        </w:rPr>
        <w:t xml:space="preserve">м сайте Клиники в сети Интернет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meddobro</w:t>
      </w:r>
      <w:proofErr w:type="spellEnd"/>
      <w:r w:rsidRPr="006B5AE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372AF">
        <w:rPr>
          <w:rFonts w:ascii="Times New Roman" w:eastAsia="Times New Roman" w:hAnsi="Times New Roman" w:cs="Times New Roman"/>
          <w:sz w:val="24"/>
          <w:szCs w:val="24"/>
          <w:lang w:eastAsia="ru-RU"/>
        </w:rPr>
        <w:t>.</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2.6. Платные медицинские услуги населению оказываются за счет личных средств потребителей, средств юридических лиц и иных средств на основании договоров, в том числе договоров добровольного медицинского страхования при оказании медицинской помощи.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2.7. Без добровольного согласия потребителя (заказчика) Клиника не оказывает дополнительные медицинские услуги на возмездной основе.</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2.8. При оказании платной медицинской услуги заполняются все необходимые формы медицинской документации.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3. Информация об исполнителе и медицинских услугах</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3.1. Клиника посредством размещения на офиц</w:t>
      </w:r>
      <w:r>
        <w:rPr>
          <w:rFonts w:ascii="Times New Roman" w:eastAsia="Times New Roman" w:hAnsi="Times New Roman" w:cs="Times New Roman"/>
          <w:sz w:val="24"/>
          <w:szCs w:val="24"/>
          <w:lang w:eastAsia="ru-RU"/>
        </w:rPr>
        <w:t>иальном сайте в сети Интернет –</w:t>
      </w:r>
      <w:r w:rsidRPr="006B5A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6B5AE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meddobro</w:t>
      </w:r>
      <w:proofErr w:type="spellEnd"/>
      <w:r w:rsidRPr="006B5AE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372AF">
        <w:rPr>
          <w:rFonts w:ascii="Times New Roman" w:eastAsia="Times New Roman" w:hAnsi="Times New Roman" w:cs="Times New Roman"/>
          <w:sz w:val="24"/>
          <w:szCs w:val="24"/>
          <w:lang w:eastAsia="ru-RU"/>
        </w:rPr>
        <w:t>, а также на информационных стендах (стойках) представляет в наглядной и доступной форме информацию, содержащую следующие сведения: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наименование организации;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место нахождения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документ, подтверждающий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наличие лицензии на осуществление медицинской деятельности с указанием регистрационного номера и срока действия, а также наименование, адрес и телефон выдавшего её органа;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 санитарно-эпидемиологическое заключение </w:t>
      </w:r>
      <w:proofErr w:type="gramStart"/>
      <w:r w:rsidRPr="004372AF">
        <w:rPr>
          <w:rFonts w:ascii="Times New Roman" w:eastAsia="Times New Roman" w:hAnsi="Times New Roman" w:cs="Times New Roman"/>
          <w:sz w:val="24"/>
          <w:szCs w:val="24"/>
          <w:lang w:eastAsia="ru-RU"/>
        </w:rPr>
        <w:t>на помещение</w:t>
      </w:r>
      <w:proofErr w:type="gramEnd"/>
      <w:r w:rsidRPr="004372AF">
        <w:rPr>
          <w:rFonts w:ascii="Times New Roman" w:eastAsia="Times New Roman" w:hAnsi="Times New Roman" w:cs="Times New Roman"/>
          <w:sz w:val="24"/>
          <w:szCs w:val="24"/>
          <w:lang w:eastAsia="ru-RU"/>
        </w:rPr>
        <w:t xml:space="preserve"> в котором находится Клиника;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режим работы;</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перечень платных медицинских услуг с указанием их цен (тарифов);</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условия предоставления и получения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медицинские работники, участвующие в оказании платных медицинских услуг, уровень их образования и их квалификацию;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права, обязанности, ответственность потребителя (заказчика) платных услуг и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телефоны администрации Клиники и лиц, ответственных за координацию деятельности Клиники по предоставлению платных медицинских услуг, сведения о них;</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телефоны контролирующих организаций;</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образцы договоров на оказание платных медицинских услуг и информированного согласия;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телефоны экстренных служб;</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информация об обслуживании вне очереди.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3.2. Клиника, предоставляя платные медицинские услуги, имеет утвержденные приказом Главного врача: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настоящее Положение о порядке и условиях предоставления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перечень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прейскурант платных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типовой Договор об оказании платных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3.3. По требованию потребителя (его законного представителя) либо заказчика Клиника предоставляет для ознакомления следующие документы:</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копию Устава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копию лицензии на осуществление медицинской деятельности с приложениями перечня работ (услуг), составляющих медицинскую деятельность.</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3.4. При заключении договора по требованию потребителя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информация о медицинском работнике, предоставляющем соответствующую платную медицинскую услугу (его профессиональном образовании и квалификации);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другие сведения, относящиеся к предмету договора.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4. Порядок и условия предоставления платных медицинских услуг</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4.1. Потребитель (заказчик), желающий получить платные медицинские услуги в Клинике, знакомится с информацией, размещенной на информационных стендах (стойках) уголка потребителя Клиники, либо на официальном сайте в сети «Интернет», либо по телефону Единой справочной службы в </w:t>
      </w:r>
      <w:r>
        <w:rPr>
          <w:rFonts w:ascii="Times New Roman" w:eastAsia="Times New Roman" w:hAnsi="Times New Roman" w:cs="Times New Roman"/>
          <w:sz w:val="24"/>
          <w:szCs w:val="24"/>
          <w:lang w:eastAsia="ru-RU"/>
        </w:rPr>
        <w:t>г. Краснодаре +7 (861) 205-55-00</w:t>
      </w:r>
      <w:r w:rsidRPr="004372AF">
        <w:rPr>
          <w:rFonts w:ascii="Times New Roman" w:eastAsia="Times New Roman" w:hAnsi="Times New Roman" w:cs="Times New Roman"/>
          <w:sz w:val="24"/>
          <w:szCs w:val="24"/>
          <w:lang w:eastAsia="ru-RU"/>
        </w:rPr>
        <w:t>. Информация касается порядка и условий предоставления платных медицинских услуг в Клинике, утвержденного Прейскуранта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4.2. При согласии на оказание платных медицинских услуг потребитель (заказчик) обращается в регистратуру Клиники по телефону, через электронную регистратуру на официальном сайте или во время визита в Клинику для выбора оптимального времени визита.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4.3. Визит в Клинику начинается с обращения к медицинскому регистратору для оформления необходимых документов. В регистратуре пациенту оформляется медицинская карта амбулаторного больного, договор на оказание платных медицинских услуг и их оплаты, при проведении определенного вида услуг – информированное согласие. Один экземпляр Договора вручается потребителю (его законному представителю), в Кассе Клиники принимаются наличные денежные средства от потребителя (его законного представителя) или банковские карты для безналичного расчета. Выдается чек контрольно-кассовой машины, подтверждающий произведенную оплату предоставляемых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4.4. Оплатив медицинские услуги, получив на руки один экземпляр Договора, чек об оплате, амбулаторную карту пациент самостоятельно или в сопровождении администратора следует в кабинет, в котором запланировано оказание платной услуги.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4.5. После оказания услуги пациент (его законный представитель) получает медицинское заключение (результат исследования).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4.6. Амбулаторную карту пациент (его законный представитель) передает врачу-специалисту, оказывающему медицинские услуги. В дальнейшем он передает их в регистратуру и организационно-методический отдел.</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4.7. Список специалистов, оказывающих платные медицинские услуги, размещается на сайте Клиники в информационно-телекоммуникационной сети «Интернет», а изготовленный на бумажном носителе – находится в регистратуре, стендах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4.8. Клиника предоставляет платные медицинские услуги, качество которых соответствует условиям Договора.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соответствует этим требованиям.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4.9. Предоставление платной медицинской помощи производится как по предварительной записи на прием или консультацию специалиста, так и в порядке очередности.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4.10.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Клиника предупреждает об этом пациента (заказчика). Без согласия пациента (заказчика) дополнительные медицинские услуги на возмездной основе не предоставляются.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4.11.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4.12. Клиника вправе отказать в заключение Договора на оказание платных медицинских услуг в случае отсутствия возможности оказать такие услуги.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4.13. Клиника после исполнения договора выдает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4.14. Клиника (исполнитель) предоставляет пациенту (его законному представителю) по его требованию и в доступной для него форме информацию: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4.15. При оказании платных медицинских услуг организационно-методический отдел в соответствии с возложенными на него функциями ведет статистический учет, а бухгалтерия – бухгалтерский учет согласно установленным законодательством Российской Федерации требованиям к оформлению и ведению медицинской документации и учетных и отчетных статистических форм, порядку и срокам их представления.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lastRenderedPageBreak/>
        <w:t>5. Порядок заключения договора на оказание платных медицинских услуг</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5.1. При заключении договора на оказание платных медицинских услуг пациенту (его законному представителю) предоставляется в доступной форме информация: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возможности получения соответствующих видов и объемов медицинской помощи без взимания платы;</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5.2. Договор на оказание платных медицинских услуг содержит следующие сведения: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сведения об исполнителе: наименование Учреждения, адрес места нахождения (места его государственной регистрации),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и срок действия; наименование, адрес места нахождения и телефон выдавшего ее лицензирующего органа; реквизиты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сведения о заказчике: фамилия, имя и отчество (если имеется), адрес места жительства и телефон потребителя (его законного представителя); фамилию, имя и отчество (если имеется), адрес места жительства и телефон заказчика - физического лица; наименование и адрес места нахождения, реквизиты заказчика - юридического лица;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перечень платных медицинских услуг, предоставляемых в соответствии с Договором;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стоимость платных медицинских услуг, сроки и порядок их оплаты;</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ответственность сторон за невыполнение условий договора;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порядок изменения и расторжения договора;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иные условия, определяемые по соглашению сторон.</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5.3. Договор составляется в 2-х экземплярах, один из которых находится у исполнителя, второй – у потребителя.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5.4. Договор на оказание платных медицинских услуг заключается в письменной форме, подписывается главным врачом Клиники или Директором. Договоры хранятся в бухгалтерии в течение трех лет, с последующей сдачей их в архив на хранение. Руководствуясь п. 2 ст. 160 Гражданского кодекса Российской Федерации, при подписании договора со своей стороны, Клиника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6. Порядок оплаты платных медицинских услуг</w:t>
      </w:r>
    </w:p>
    <w:p w:rsidR="00F07FC2" w:rsidRPr="004372AF" w:rsidRDefault="00F07FC2" w:rsidP="00F07FC2">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6.1. Платные медицинские услуги оплачиваются пациентом (заказчиком) наличными денежными средствами в кассу Клиники, безналичным расчетом через банковские терминалы, а также путем перечисления безналичных денежных средств на лицевой счет Клиники.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6.2.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 кассовый чек.</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6.3. Платные медицинские услуги оказываются на условии 100% предварительной оплаты, если иное не будет установлено договором, заключенным между Клиникой (исполнителем) и заказчиком (потребителем).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6.4. В случае неоказания какой-либо оплаченной медицинской услуги производится перерасчет платных медицинских услуг.</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6.5. В случае если по причинам, не зависящим от Клиники и заказчика (пациента), объем оказываемых потребителю медицинских услуг сократится либо оказание медицинских услуг на каком-либо этапе лечения окажется невозможным, с заказчика (пациента) удерживается сумма за фактически оказанные ему медицинские услуги.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6.6. В случае отказа пациента (заказчика) после заключения Договора от получения медицинских услуг (продолжения обследования или лечения) путем заявления добровольного отказа от медицинского вмешательства и подачи письменного заявления на имя главного врача или директора Клиники, Договор расторгается, с пациента (заказчика) удерживается сумма за фактически оказанные ему медицинские услуги.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6.7. Остаток суммы в рублях, внесенной за медицинские услуги, возвращается тем же способом, каким был внесен в качестве оплаты за медицинские услуги, в течение 10 рабочих дней (заказчику-юридическому лицу – на указанный в заявлении счет, открытый в банке (кредитной организации)).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6.8. В случае невозможности исполнения Клиникой платных медицинских услуг, возникшей по вине пациента (заказчика) после начала оказания ему услуг, в том числе при несообщении им известных ему сведений о состоянии своего здоровья (здоровья пациента), в т.ч. об аллергических реакциях на лекарственные средства, о противопоказаниях, о перенесенных заболеваниях, иных факторах, которые могут повлиять на ход лечения, при нарушении потребителем медицинских предписаний, установленного лечебно-</w:t>
      </w:r>
      <w:r w:rsidRPr="004372AF">
        <w:rPr>
          <w:rFonts w:ascii="Times New Roman" w:eastAsia="Times New Roman" w:hAnsi="Times New Roman" w:cs="Times New Roman"/>
          <w:sz w:val="24"/>
          <w:szCs w:val="24"/>
          <w:lang w:eastAsia="ru-RU"/>
        </w:rPr>
        <w:lastRenderedPageBreak/>
        <w:t>охранительного режима, правил внутреннего распорядка и др., стоимость медицинских услуг подлежит оплате в полном объеме.</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6.9. В случае если по медицинским показаниям пациенту назначена услуга, не предусмотренная прейскурантом, ее стоимость рассчитывается, утверждается главным врачом и включается в прейскурант цен.</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6.10. Стоимость расходных материалов, используемых при хирургическом лечении, может изменяться в сторону уменьшения либо увеличения по медицинским показаниям. Окончательная стоимость медицинских услуг отражается в дополнительном соглашении к договору.</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6.11. Пациенту (Заказчику), оплатившему медицинские услуги, в порядке, установленном в Клинике, представляются все документы, необходимые для получения социального налогового вычета.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6.12. Иные условия оплаты услуг определяются условиями соответствующего договора, заключенного между Клиникой и пациентом (заказчиком).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7. Ответственность при предоставлении платных медицинских услуг</w:t>
      </w:r>
    </w:p>
    <w:p w:rsidR="00F07FC2" w:rsidRPr="004372AF" w:rsidRDefault="00F07FC2" w:rsidP="00F07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7.1. Контроль организации и качества оказываемых Клиникой платных медицинских услуг осуществляют Министерство здравоохранения Российской Федерации, территориальный орган Федеральной службы по надзору в сфере защиты прав потребителей и благополучия человека, в рамках установленных полномочий, а также другие уполномоченные организации, на которые в соответствии с действующим законодательством Российской Федерации возложена проверка деятельности государственных учреждений здравоохранения.</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7.2. В соответствии с законодательством Российской Федерации Клиника несет ответственность за неисполнение или ненадлежащее исполнение обязательств по Договорам оказания платных услуг, а также за причинение вреда здоровью и жизни пациента.</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7.3. Клиника освобождается от ответственности за неисполнение или ненадлежащее исполнение Договора об оказании платных медицинских услуг, причиной которого стало нарушение потребителем его условий, в случаях осложнений и побочных эффектов, связанных с биологическими особенностями организма потребителя, а так же в случае, если потребитель не проинформировал Клинику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7.4. Претензии и споры, возникающие при оказании Клиникой платных медицинских услуг, рассматриваются в установленном действующим законодательством Российской Федерации порядке.</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7.5. В случае несоблюдения Клиникой обязательств по срокам исполнения услуг пациент (заказчик) вправе по своему выбору:</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назначить новый срок оказания услуги;</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потребовать исполнения платной услуги другим специалистом;</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расторгнуть договор.</w:t>
      </w:r>
    </w:p>
    <w:p w:rsidR="00F07FC2" w:rsidRPr="004372AF" w:rsidRDefault="00F07FC2" w:rsidP="00F07F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7.6. Настоящ</w:t>
      </w:r>
      <w:r>
        <w:rPr>
          <w:rFonts w:ascii="Times New Roman" w:eastAsia="Times New Roman" w:hAnsi="Times New Roman" w:cs="Times New Roman"/>
          <w:sz w:val="24"/>
          <w:szCs w:val="24"/>
          <w:lang w:eastAsia="ru-RU"/>
        </w:rPr>
        <w:t>ее Положение вступает в силу с 12</w:t>
      </w:r>
      <w:r w:rsidRPr="00437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 2016</w:t>
      </w:r>
      <w:r w:rsidRPr="004372AF">
        <w:rPr>
          <w:rFonts w:ascii="Times New Roman" w:eastAsia="Times New Roman" w:hAnsi="Times New Roman" w:cs="Times New Roman"/>
          <w:sz w:val="24"/>
          <w:szCs w:val="24"/>
          <w:lang w:eastAsia="ru-RU"/>
        </w:rPr>
        <w:t xml:space="preserve"> года.</w:t>
      </w:r>
    </w:p>
    <w:p w:rsidR="00F07FC2" w:rsidRDefault="00F07FC2" w:rsidP="00F07FC2"/>
    <w:p w:rsidR="00F07FC2" w:rsidRDefault="00F07FC2" w:rsidP="00F07FC2"/>
    <w:p w:rsidR="004B59C6" w:rsidRDefault="004B59C6"/>
    <w:sectPr w:rsidR="004B5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C2"/>
    <w:rsid w:val="004B59C6"/>
    <w:rsid w:val="00B4242F"/>
    <w:rsid w:val="00F0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AA89-8620-48BC-ABA0-02734C4E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Петросян</dc:creator>
  <cp:keywords/>
  <dc:description/>
  <cp:lastModifiedBy>Sasha</cp:lastModifiedBy>
  <cp:revision>2</cp:revision>
  <dcterms:created xsi:type="dcterms:W3CDTF">2017-01-23T10:48:00Z</dcterms:created>
  <dcterms:modified xsi:type="dcterms:W3CDTF">2019-10-07T10:50:00Z</dcterms:modified>
</cp:coreProperties>
</file>